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96" w:rsidRDefault="00291E96" w:rsidP="00291E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Тема. Предприятие в рыночной экономике. Издержки и прибыль</w:t>
      </w:r>
    </w:p>
    <w:p w:rsidR="00291E96" w:rsidRDefault="00291E96" w:rsidP="00291E96">
      <w:pPr>
        <w:jc w:val="both"/>
        <w:rPr>
          <w:b/>
          <w:sz w:val="28"/>
          <w:szCs w:val="28"/>
        </w:rPr>
      </w:pPr>
    </w:p>
    <w:p w:rsidR="00291E96" w:rsidRPr="00F73888" w:rsidRDefault="00291E96" w:rsidP="00291E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 Доходы и прибыль предприятия</w:t>
      </w:r>
    </w:p>
    <w:p w:rsidR="00291E96" w:rsidRPr="00F73888" w:rsidRDefault="00291E96" w:rsidP="00291E96">
      <w:pPr>
        <w:jc w:val="both"/>
        <w:rPr>
          <w:b/>
          <w:sz w:val="28"/>
          <w:szCs w:val="28"/>
        </w:rPr>
      </w:pP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Прибыль </w:t>
      </w:r>
      <w:r w:rsidRPr="00F73888">
        <w:rPr>
          <w:i/>
          <w:iCs/>
          <w:color w:val="000000"/>
          <w:sz w:val="28"/>
          <w:szCs w:val="28"/>
        </w:rPr>
        <w:t xml:space="preserve">— </w:t>
      </w:r>
      <w:r w:rsidRPr="00F73888">
        <w:rPr>
          <w:color w:val="000000"/>
          <w:sz w:val="28"/>
          <w:szCs w:val="28"/>
        </w:rPr>
        <w:t>один из обобщающих оценочных показателей деятель</w:t>
      </w:r>
      <w:r w:rsidRPr="00F73888">
        <w:rPr>
          <w:color w:val="000000"/>
          <w:sz w:val="28"/>
          <w:szCs w:val="28"/>
        </w:rPr>
        <w:softHyphen/>
        <w:t xml:space="preserve">ности предприятий (организаций, учреждений).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>Выполняет две важней</w:t>
      </w:r>
      <w:r w:rsidRPr="00F73888">
        <w:rPr>
          <w:color w:val="000000"/>
          <w:sz w:val="28"/>
          <w:szCs w:val="28"/>
        </w:rPr>
        <w:softHyphen/>
        <w:t xml:space="preserve">шие функции: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>1) характеризует конечные финансовые результаты дея</w:t>
      </w:r>
      <w:r w:rsidRPr="00F73888">
        <w:rPr>
          <w:color w:val="000000"/>
          <w:sz w:val="28"/>
          <w:szCs w:val="28"/>
        </w:rPr>
        <w:softHyphen/>
        <w:t xml:space="preserve">тельности предприятия, размер его денежных накоплений;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>2) является главным источником финансирования затрат на производственное и со</w:t>
      </w:r>
      <w:r w:rsidRPr="00F73888">
        <w:rPr>
          <w:color w:val="000000"/>
          <w:sz w:val="28"/>
          <w:szCs w:val="28"/>
        </w:rPr>
        <w:softHyphen/>
        <w:t>циальное развитие предприятия. Основной показатель эффективности производства.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    Прибыль </w:t>
      </w:r>
      <w:r w:rsidRPr="00F73888">
        <w:rPr>
          <w:i/>
          <w:iCs/>
          <w:color w:val="000000"/>
          <w:sz w:val="28"/>
          <w:szCs w:val="28"/>
        </w:rPr>
        <w:t xml:space="preserve">— </w:t>
      </w:r>
      <w:r w:rsidRPr="00F73888">
        <w:rPr>
          <w:color w:val="000000"/>
          <w:sz w:val="28"/>
          <w:szCs w:val="28"/>
        </w:rPr>
        <w:t>превышение доходов от продажи товаров (услуг) над произведенными затратами (капиталом):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888">
        <w:rPr>
          <w:b/>
          <w:color w:val="000000"/>
          <w:sz w:val="28"/>
          <w:szCs w:val="28"/>
        </w:rPr>
        <w:t>П = Д-И,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П - прибыль, Д — доходы, </w:t>
      </w:r>
      <w:proofErr w:type="gramStart"/>
      <w:r w:rsidRPr="00F73888">
        <w:rPr>
          <w:color w:val="000000"/>
          <w:sz w:val="28"/>
          <w:szCs w:val="28"/>
        </w:rPr>
        <w:t>И</w:t>
      </w:r>
      <w:proofErr w:type="gramEnd"/>
      <w:r w:rsidRPr="00F73888">
        <w:rPr>
          <w:color w:val="000000"/>
          <w:sz w:val="28"/>
          <w:szCs w:val="28"/>
        </w:rPr>
        <w:t xml:space="preserve"> — издержки производства.</w:t>
      </w:r>
      <w:r w:rsidRPr="00F73888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   Валовая </w:t>
      </w:r>
      <w:r w:rsidRPr="00F73888">
        <w:rPr>
          <w:b/>
          <w:i/>
          <w:iCs/>
          <w:color w:val="000000"/>
          <w:sz w:val="28"/>
          <w:szCs w:val="28"/>
        </w:rPr>
        <w:t>(балансовая)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b/>
          <w:bCs/>
          <w:i/>
          <w:iCs/>
          <w:color w:val="000000"/>
          <w:sz w:val="28"/>
          <w:szCs w:val="28"/>
        </w:rPr>
        <w:t xml:space="preserve">прибыль </w:t>
      </w:r>
      <w:r w:rsidRPr="00F73888">
        <w:rPr>
          <w:i/>
          <w:iCs/>
          <w:color w:val="000000"/>
          <w:sz w:val="28"/>
          <w:szCs w:val="28"/>
        </w:rPr>
        <w:t xml:space="preserve">— </w:t>
      </w:r>
      <w:r w:rsidRPr="00F73888">
        <w:rPr>
          <w:color w:val="000000"/>
          <w:sz w:val="28"/>
          <w:szCs w:val="28"/>
        </w:rPr>
        <w:t>полученная от всех видов хозяй</w:t>
      </w:r>
      <w:r w:rsidRPr="00F73888">
        <w:rPr>
          <w:color w:val="000000"/>
          <w:sz w:val="28"/>
          <w:szCs w:val="28"/>
        </w:rPr>
        <w:softHyphen/>
        <w:t>ственной деятельности с учетом внереализационных доходов и потерь. Балансовая прибыль — это общая выручка за вычетом внешних издер</w:t>
      </w:r>
      <w:r w:rsidRPr="00F73888">
        <w:rPr>
          <w:color w:val="000000"/>
          <w:sz w:val="28"/>
          <w:szCs w:val="28"/>
        </w:rPr>
        <w:softHyphen/>
        <w:t>жек. Внешние или явные издержки — платежи поставщикам факторов производства и промежуточных изделий.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F73888">
        <w:rPr>
          <w:b/>
          <w:color w:val="000000"/>
          <w:sz w:val="28"/>
          <w:szCs w:val="28"/>
        </w:rPr>
        <w:t>Пв</w:t>
      </w:r>
      <w:proofErr w:type="spellEnd"/>
      <w:r w:rsidRPr="00F73888">
        <w:rPr>
          <w:b/>
          <w:color w:val="000000"/>
          <w:sz w:val="28"/>
          <w:szCs w:val="28"/>
        </w:rPr>
        <w:t xml:space="preserve"> = </w:t>
      </w:r>
      <w:proofErr w:type="spellStart"/>
      <w:r w:rsidRPr="00F73888">
        <w:rPr>
          <w:b/>
          <w:color w:val="000000"/>
          <w:sz w:val="28"/>
          <w:szCs w:val="28"/>
        </w:rPr>
        <w:t>Прп</w:t>
      </w:r>
      <w:proofErr w:type="spellEnd"/>
      <w:r w:rsidRPr="00F73888">
        <w:rPr>
          <w:b/>
          <w:color w:val="000000"/>
          <w:sz w:val="28"/>
          <w:szCs w:val="28"/>
        </w:rPr>
        <w:t xml:space="preserve"> + </w:t>
      </w:r>
      <w:proofErr w:type="spellStart"/>
      <w:r w:rsidRPr="00F73888">
        <w:rPr>
          <w:b/>
          <w:color w:val="000000"/>
          <w:sz w:val="28"/>
          <w:szCs w:val="28"/>
        </w:rPr>
        <w:t>Прф</w:t>
      </w:r>
      <w:proofErr w:type="spellEnd"/>
      <w:r w:rsidRPr="00F73888">
        <w:rPr>
          <w:b/>
          <w:color w:val="000000"/>
          <w:sz w:val="28"/>
          <w:szCs w:val="28"/>
        </w:rPr>
        <w:t xml:space="preserve"> + </w:t>
      </w:r>
      <w:proofErr w:type="spellStart"/>
      <w:r w:rsidRPr="00F73888">
        <w:rPr>
          <w:b/>
          <w:color w:val="000000"/>
          <w:sz w:val="28"/>
          <w:szCs w:val="28"/>
        </w:rPr>
        <w:t>Пвн</w:t>
      </w:r>
      <w:proofErr w:type="spellEnd"/>
      <w:r w:rsidRPr="00F73888">
        <w:rPr>
          <w:b/>
          <w:color w:val="000000"/>
          <w:sz w:val="28"/>
          <w:szCs w:val="28"/>
        </w:rPr>
        <w:t>,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</w:t>
      </w:r>
      <w:proofErr w:type="spellStart"/>
      <w:r w:rsidRPr="00F73888">
        <w:rPr>
          <w:color w:val="000000"/>
          <w:sz w:val="28"/>
          <w:szCs w:val="28"/>
        </w:rPr>
        <w:t>Пв</w:t>
      </w:r>
      <w:proofErr w:type="spellEnd"/>
      <w:r w:rsidRPr="00F73888">
        <w:rPr>
          <w:color w:val="000000"/>
          <w:sz w:val="28"/>
          <w:szCs w:val="28"/>
        </w:rPr>
        <w:t xml:space="preserve"> — валовая прибыль;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73888">
        <w:rPr>
          <w:color w:val="000000"/>
          <w:sz w:val="28"/>
          <w:szCs w:val="28"/>
        </w:rPr>
        <w:t>Прп</w:t>
      </w:r>
      <w:proofErr w:type="spellEnd"/>
      <w:r w:rsidRPr="00F73888">
        <w:rPr>
          <w:color w:val="000000"/>
          <w:sz w:val="28"/>
          <w:szCs w:val="28"/>
        </w:rPr>
        <w:t xml:space="preserve"> — прибыль от реализации продукции;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73888">
        <w:rPr>
          <w:color w:val="000000"/>
          <w:sz w:val="28"/>
          <w:szCs w:val="28"/>
        </w:rPr>
        <w:t>Прф</w:t>
      </w:r>
      <w:proofErr w:type="spellEnd"/>
      <w:r w:rsidRPr="00F73888">
        <w:rPr>
          <w:color w:val="000000"/>
          <w:sz w:val="28"/>
          <w:szCs w:val="28"/>
        </w:rPr>
        <w:t xml:space="preserve"> — прибыль от реализаций основных фондов, иного имуще</w:t>
      </w:r>
      <w:r w:rsidRPr="00F73888">
        <w:rPr>
          <w:color w:val="000000"/>
          <w:sz w:val="28"/>
          <w:szCs w:val="28"/>
        </w:rPr>
        <w:softHyphen/>
        <w:t>ства предприятия;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73888">
        <w:rPr>
          <w:color w:val="000000"/>
          <w:sz w:val="28"/>
          <w:szCs w:val="28"/>
        </w:rPr>
        <w:t>Пвн</w:t>
      </w:r>
      <w:proofErr w:type="spellEnd"/>
      <w:r w:rsidRPr="00F73888">
        <w:rPr>
          <w:color w:val="000000"/>
          <w:sz w:val="28"/>
          <w:szCs w:val="28"/>
        </w:rPr>
        <w:t xml:space="preserve"> — прибыль от внереализационных операций.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    Прибыль от реализации продукции (работ, </w:t>
      </w:r>
      <w:r w:rsidRPr="00F73888">
        <w:rPr>
          <w:b/>
          <w:i/>
          <w:iCs/>
          <w:color w:val="000000"/>
          <w:sz w:val="28"/>
          <w:szCs w:val="28"/>
        </w:rPr>
        <w:t>услуг)</w:t>
      </w:r>
      <w:r w:rsidRPr="00F73888">
        <w:rPr>
          <w:i/>
          <w:iCs/>
          <w:color w:val="000000"/>
          <w:sz w:val="28"/>
          <w:szCs w:val="28"/>
        </w:rPr>
        <w:t xml:space="preserve"> — </w:t>
      </w:r>
      <w:r w:rsidRPr="00F73888">
        <w:rPr>
          <w:color w:val="000000"/>
          <w:sz w:val="28"/>
          <w:szCs w:val="28"/>
        </w:rPr>
        <w:t>разница меж</w:t>
      </w:r>
      <w:r w:rsidRPr="00F73888">
        <w:rPr>
          <w:color w:val="000000"/>
          <w:sz w:val="28"/>
          <w:szCs w:val="28"/>
        </w:rPr>
        <w:softHyphen/>
        <w:t>ду выручкой от реализации продукции (без НДС и акцизов) и затратами на производство и реализацию, включаемыми в себестоимость продук</w:t>
      </w:r>
      <w:r w:rsidRPr="00F73888">
        <w:rPr>
          <w:color w:val="000000"/>
          <w:sz w:val="28"/>
          <w:szCs w:val="28"/>
        </w:rPr>
        <w:softHyphen/>
        <w:t>ции: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F73888">
        <w:rPr>
          <w:b/>
          <w:color w:val="000000"/>
          <w:sz w:val="28"/>
          <w:szCs w:val="28"/>
        </w:rPr>
        <w:t>Прп</w:t>
      </w:r>
      <w:proofErr w:type="spellEnd"/>
      <w:r w:rsidRPr="00F73888">
        <w:rPr>
          <w:b/>
          <w:color w:val="000000"/>
          <w:sz w:val="28"/>
          <w:szCs w:val="28"/>
        </w:rPr>
        <w:t xml:space="preserve"> = </w:t>
      </w:r>
      <w:proofErr w:type="spellStart"/>
      <w:r w:rsidRPr="00F73888">
        <w:rPr>
          <w:b/>
          <w:color w:val="000000"/>
          <w:sz w:val="28"/>
          <w:szCs w:val="28"/>
        </w:rPr>
        <w:t>Вд</w:t>
      </w:r>
      <w:proofErr w:type="spellEnd"/>
      <w:r w:rsidRPr="00F73888">
        <w:rPr>
          <w:b/>
          <w:color w:val="000000"/>
          <w:sz w:val="28"/>
          <w:szCs w:val="28"/>
        </w:rPr>
        <w:t xml:space="preserve"> - НДС - А - И,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</w:t>
      </w:r>
      <w:proofErr w:type="spellStart"/>
      <w:r w:rsidRPr="00F73888">
        <w:rPr>
          <w:color w:val="000000"/>
          <w:sz w:val="28"/>
          <w:szCs w:val="28"/>
        </w:rPr>
        <w:t>Вд</w:t>
      </w:r>
      <w:proofErr w:type="spellEnd"/>
      <w:r w:rsidRPr="00F73888">
        <w:rPr>
          <w:color w:val="000000"/>
          <w:sz w:val="28"/>
          <w:szCs w:val="28"/>
        </w:rPr>
        <w:t xml:space="preserve"> — выручка (валовой доход) от реализации продукции (работ, услуг);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 НДС — налог на добавленную стоимость;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 А — акцизы;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 И — затраты на производство и реализацию продукции (работ, услуг).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       Прибыль от реализации основных фондов и иного имущества предприятия: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F73888">
        <w:rPr>
          <w:b/>
          <w:bCs/>
          <w:color w:val="000000"/>
          <w:sz w:val="28"/>
          <w:szCs w:val="28"/>
        </w:rPr>
        <w:t>Пр.ф.и</w:t>
      </w:r>
      <w:proofErr w:type="spellEnd"/>
      <w:r w:rsidRPr="00F73888">
        <w:rPr>
          <w:b/>
          <w:bCs/>
          <w:color w:val="000000"/>
          <w:sz w:val="28"/>
          <w:szCs w:val="28"/>
        </w:rPr>
        <w:t xml:space="preserve">. = </w:t>
      </w:r>
      <w:proofErr w:type="spellStart"/>
      <w:r w:rsidRPr="00F73888">
        <w:rPr>
          <w:b/>
          <w:bCs/>
          <w:color w:val="000000"/>
          <w:sz w:val="28"/>
          <w:szCs w:val="28"/>
        </w:rPr>
        <w:t>Вр.ф.и</w:t>
      </w:r>
      <w:proofErr w:type="spellEnd"/>
      <w:r w:rsidRPr="00F73888">
        <w:rPr>
          <w:b/>
          <w:bCs/>
          <w:color w:val="000000"/>
          <w:sz w:val="28"/>
          <w:szCs w:val="28"/>
        </w:rPr>
        <w:t xml:space="preserve">. - </w:t>
      </w:r>
      <w:proofErr w:type="spellStart"/>
      <w:r w:rsidRPr="00F73888">
        <w:rPr>
          <w:b/>
          <w:bCs/>
          <w:color w:val="000000"/>
          <w:sz w:val="28"/>
          <w:szCs w:val="28"/>
        </w:rPr>
        <w:t>Сф.и</w:t>
      </w:r>
      <w:proofErr w:type="spellEnd"/>
      <w:r w:rsidRPr="00F73888">
        <w:rPr>
          <w:b/>
          <w:bCs/>
          <w:color w:val="000000"/>
          <w:sz w:val="28"/>
          <w:szCs w:val="28"/>
        </w:rPr>
        <w:t>. *</w:t>
      </w:r>
      <w:r w:rsidRPr="00F73888">
        <w:rPr>
          <w:b/>
          <w:color w:val="000000"/>
          <w:sz w:val="28"/>
          <w:szCs w:val="28"/>
          <w:lang w:val="en-US"/>
        </w:rPr>
        <w:t>J</w:t>
      </w:r>
      <w:proofErr w:type="spellStart"/>
      <w:proofErr w:type="gramStart"/>
      <w:r w:rsidRPr="00F73888">
        <w:rPr>
          <w:b/>
          <w:color w:val="000000"/>
          <w:sz w:val="28"/>
          <w:szCs w:val="28"/>
        </w:rPr>
        <w:t>ипф</w:t>
      </w:r>
      <w:proofErr w:type="spellEnd"/>
      <w:r w:rsidRPr="00F73888">
        <w:rPr>
          <w:b/>
          <w:color w:val="000000"/>
          <w:sz w:val="28"/>
          <w:szCs w:val="28"/>
        </w:rPr>
        <w:t>.,</w:t>
      </w:r>
      <w:proofErr w:type="gramEnd"/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</w:t>
      </w:r>
      <w:proofErr w:type="spellStart"/>
      <w:r w:rsidRPr="00F73888">
        <w:rPr>
          <w:color w:val="000000"/>
          <w:sz w:val="28"/>
          <w:szCs w:val="28"/>
        </w:rPr>
        <w:t>Вр.ф.и</w:t>
      </w:r>
      <w:proofErr w:type="spellEnd"/>
      <w:r w:rsidRPr="00F73888">
        <w:rPr>
          <w:color w:val="000000"/>
          <w:sz w:val="28"/>
          <w:szCs w:val="28"/>
        </w:rPr>
        <w:t>. — выручка от реализации основных фондов и имуще</w:t>
      </w:r>
      <w:r w:rsidRPr="00F73888">
        <w:rPr>
          <w:color w:val="000000"/>
          <w:sz w:val="28"/>
          <w:szCs w:val="28"/>
        </w:rPr>
        <w:softHyphen/>
        <w:t>ства;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 </w:t>
      </w:r>
      <w:proofErr w:type="gramStart"/>
      <w:r w:rsidRPr="00F73888">
        <w:rPr>
          <w:color w:val="000000"/>
          <w:sz w:val="28"/>
          <w:szCs w:val="28"/>
        </w:rPr>
        <w:t>Сф,и.</w:t>
      </w:r>
      <w:proofErr w:type="gramEnd"/>
      <w:r w:rsidRPr="00F73888">
        <w:rPr>
          <w:color w:val="000000"/>
          <w:sz w:val="28"/>
          <w:szCs w:val="28"/>
        </w:rPr>
        <w:t>*</w:t>
      </w:r>
      <w:r w:rsidRPr="00F73888">
        <w:rPr>
          <w:color w:val="000000"/>
          <w:sz w:val="28"/>
          <w:szCs w:val="28"/>
          <w:lang w:val="en-US"/>
        </w:rPr>
        <w:t>J</w:t>
      </w:r>
      <w:r w:rsidRPr="00F73888">
        <w:rPr>
          <w:color w:val="000000"/>
          <w:sz w:val="28"/>
          <w:szCs w:val="28"/>
        </w:rPr>
        <w:t>инф. — стоимость основных фондов, скорректированная на индекс инфляции.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>Прибыль от внереализационных операций: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F73888">
        <w:rPr>
          <w:b/>
          <w:bCs/>
          <w:color w:val="000000"/>
          <w:sz w:val="28"/>
          <w:szCs w:val="28"/>
        </w:rPr>
        <w:t>Пвн</w:t>
      </w:r>
      <w:proofErr w:type="spellEnd"/>
      <w:r w:rsidRPr="00F73888">
        <w:rPr>
          <w:b/>
          <w:bCs/>
          <w:color w:val="000000"/>
          <w:sz w:val="28"/>
          <w:szCs w:val="28"/>
        </w:rPr>
        <w:t xml:space="preserve"> = </w:t>
      </w:r>
      <w:proofErr w:type="spellStart"/>
      <w:r w:rsidRPr="00F73888">
        <w:rPr>
          <w:b/>
          <w:bCs/>
          <w:color w:val="000000"/>
          <w:sz w:val="28"/>
          <w:szCs w:val="28"/>
        </w:rPr>
        <w:t>Дв</w:t>
      </w:r>
      <w:proofErr w:type="spellEnd"/>
      <w:r w:rsidRPr="00F73888">
        <w:rPr>
          <w:b/>
          <w:bCs/>
          <w:color w:val="000000"/>
          <w:sz w:val="28"/>
          <w:szCs w:val="28"/>
        </w:rPr>
        <w:t xml:space="preserve">- </w:t>
      </w:r>
      <w:proofErr w:type="spellStart"/>
      <w:r w:rsidRPr="00F73888">
        <w:rPr>
          <w:b/>
          <w:bCs/>
          <w:color w:val="000000"/>
          <w:sz w:val="28"/>
          <w:szCs w:val="28"/>
        </w:rPr>
        <w:t>Рв</w:t>
      </w:r>
      <w:proofErr w:type="spellEnd"/>
      <w:r w:rsidRPr="00F73888">
        <w:rPr>
          <w:b/>
          <w:bCs/>
          <w:color w:val="000000"/>
          <w:sz w:val="28"/>
          <w:szCs w:val="28"/>
        </w:rPr>
        <w:t>,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</w:t>
      </w:r>
      <w:proofErr w:type="spellStart"/>
      <w:r w:rsidRPr="00F73888">
        <w:rPr>
          <w:color w:val="000000"/>
          <w:sz w:val="28"/>
          <w:szCs w:val="28"/>
        </w:rPr>
        <w:t>Дв</w:t>
      </w:r>
      <w:proofErr w:type="spellEnd"/>
      <w:r w:rsidRPr="00F73888">
        <w:rPr>
          <w:color w:val="000000"/>
          <w:sz w:val="28"/>
          <w:szCs w:val="28"/>
        </w:rPr>
        <w:t xml:space="preserve"> — доходы от внереализационных операций;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</w:t>
      </w:r>
      <w:proofErr w:type="spellStart"/>
      <w:r w:rsidRPr="00F73888">
        <w:rPr>
          <w:color w:val="000000"/>
          <w:sz w:val="28"/>
          <w:szCs w:val="28"/>
        </w:rPr>
        <w:t>Рв</w:t>
      </w:r>
      <w:proofErr w:type="spellEnd"/>
      <w:r w:rsidRPr="00F73888">
        <w:rPr>
          <w:color w:val="000000"/>
          <w:sz w:val="28"/>
          <w:szCs w:val="28"/>
        </w:rPr>
        <w:t xml:space="preserve"> — расходы на внереализационные операции.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lastRenderedPageBreak/>
        <w:t xml:space="preserve">Чистая прибыль </w:t>
      </w:r>
      <w:r w:rsidRPr="00F73888">
        <w:rPr>
          <w:i/>
          <w:iCs/>
          <w:color w:val="000000"/>
          <w:sz w:val="28"/>
          <w:szCs w:val="28"/>
        </w:rPr>
        <w:t xml:space="preserve">— </w:t>
      </w:r>
      <w:r w:rsidRPr="00F73888">
        <w:rPr>
          <w:color w:val="000000"/>
          <w:sz w:val="28"/>
          <w:szCs w:val="28"/>
        </w:rPr>
        <w:t xml:space="preserve">после уплаты из валовой прибыли налогов и других обязательных платежей. Остается в полном распоряжении </w:t>
      </w:r>
      <w:proofErr w:type="gramStart"/>
      <w:r w:rsidRPr="00F73888">
        <w:rPr>
          <w:color w:val="000000"/>
          <w:sz w:val="28"/>
          <w:szCs w:val="28"/>
        </w:rPr>
        <w:t>пред</w:t>
      </w:r>
      <w:r w:rsidRPr="00F73888">
        <w:rPr>
          <w:color w:val="000000"/>
          <w:sz w:val="28"/>
          <w:szCs w:val="28"/>
        </w:rPr>
        <w:softHyphen/>
        <w:t>приятия .</w:t>
      </w:r>
      <w:proofErr w:type="gramEnd"/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Доходы </w:t>
      </w:r>
      <w:r w:rsidRPr="00F73888">
        <w:rPr>
          <w:i/>
          <w:iCs/>
          <w:color w:val="000000"/>
          <w:sz w:val="28"/>
          <w:szCs w:val="28"/>
        </w:rPr>
        <w:t xml:space="preserve">— </w:t>
      </w:r>
      <w:r w:rsidRPr="00F73888">
        <w:rPr>
          <w:color w:val="000000"/>
          <w:sz w:val="28"/>
          <w:szCs w:val="28"/>
        </w:rPr>
        <w:t>важнейший экономический показатель работы предприятий (фирм), отражающий их финансовые поступления от всех видов</w:t>
      </w:r>
      <w:r w:rsidRPr="00F73888">
        <w:rPr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деятельности, конечным результатом которой выступает произведенная и реализованная продукция (оказанные услуги, выполненные работы), оплаченная заказчиком.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b/>
          <w:bCs/>
          <w:i/>
          <w:iCs/>
          <w:color w:val="000000"/>
          <w:sz w:val="28"/>
          <w:szCs w:val="28"/>
        </w:rPr>
        <w:t xml:space="preserve">    Валовой </w:t>
      </w:r>
      <w:r w:rsidRPr="00F73888">
        <w:rPr>
          <w:b/>
          <w:i/>
          <w:iCs/>
          <w:color w:val="000000"/>
          <w:sz w:val="28"/>
          <w:szCs w:val="28"/>
        </w:rPr>
        <w:t>доход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(Т</w:t>
      </w:r>
      <w:r w:rsidRPr="00F73888">
        <w:rPr>
          <w:color w:val="000000"/>
          <w:sz w:val="28"/>
          <w:szCs w:val="28"/>
          <w:lang w:val="en-US"/>
        </w:rPr>
        <w:t>R</w:t>
      </w:r>
      <w:r w:rsidRPr="00F73888">
        <w:rPr>
          <w:color w:val="000000"/>
          <w:sz w:val="28"/>
          <w:szCs w:val="28"/>
        </w:rPr>
        <w:t>) — денежная сумма, получаемая от реализа</w:t>
      </w:r>
      <w:r w:rsidRPr="00F73888">
        <w:rPr>
          <w:color w:val="000000"/>
          <w:sz w:val="28"/>
          <w:szCs w:val="28"/>
        </w:rPr>
        <w:softHyphen/>
        <w:t>ции определенного количества товара (выручки). Он равен цене товара, умноженной на это количество товара: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888">
        <w:rPr>
          <w:b/>
          <w:color w:val="000000"/>
          <w:sz w:val="28"/>
          <w:szCs w:val="28"/>
          <w:lang w:val="en-US"/>
        </w:rPr>
        <w:t>TR</w:t>
      </w:r>
      <w:r w:rsidRPr="00F73888">
        <w:rPr>
          <w:b/>
          <w:color w:val="000000"/>
          <w:sz w:val="28"/>
          <w:szCs w:val="28"/>
        </w:rPr>
        <w:t>=</w:t>
      </w:r>
      <w:r w:rsidRPr="00F73888">
        <w:rPr>
          <w:b/>
          <w:color w:val="000000"/>
          <w:sz w:val="28"/>
          <w:szCs w:val="28"/>
          <w:lang w:val="en-US"/>
        </w:rPr>
        <w:t>Q</w:t>
      </w:r>
      <w:r w:rsidRPr="00F73888">
        <w:rPr>
          <w:b/>
          <w:color w:val="000000"/>
          <w:sz w:val="28"/>
          <w:szCs w:val="28"/>
        </w:rPr>
        <w:t>*</w:t>
      </w:r>
      <w:r w:rsidRPr="00F73888">
        <w:rPr>
          <w:b/>
          <w:color w:val="000000"/>
          <w:sz w:val="28"/>
          <w:szCs w:val="28"/>
          <w:lang w:val="en-US"/>
        </w:rPr>
        <w:t>P</w:t>
      </w:r>
      <w:r w:rsidRPr="00F73888">
        <w:rPr>
          <w:b/>
          <w:color w:val="000000"/>
          <w:sz w:val="28"/>
          <w:szCs w:val="28"/>
        </w:rPr>
        <w:t>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b/>
          <w:i/>
          <w:iCs/>
          <w:color w:val="000000"/>
          <w:sz w:val="28"/>
          <w:szCs w:val="28"/>
        </w:rPr>
        <w:t>Средний доход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(А</w:t>
      </w:r>
      <w:r w:rsidRPr="00F73888">
        <w:rPr>
          <w:color w:val="000000"/>
          <w:sz w:val="28"/>
          <w:szCs w:val="28"/>
          <w:lang w:val="en-US"/>
        </w:rPr>
        <w:t>R</w:t>
      </w:r>
      <w:r w:rsidRPr="00F73888">
        <w:rPr>
          <w:color w:val="000000"/>
          <w:sz w:val="28"/>
          <w:szCs w:val="28"/>
        </w:rPr>
        <w:t xml:space="preserve">) — цена единицы товара: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888">
        <w:rPr>
          <w:b/>
          <w:color w:val="000000"/>
          <w:sz w:val="28"/>
          <w:szCs w:val="28"/>
        </w:rPr>
        <w:t>А</w:t>
      </w:r>
      <w:r w:rsidRPr="00F73888">
        <w:rPr>
          <w:b/>
          <w:color w:val="000000"/>
          <w:sz w:val="28"/>
          <w:szCs w:val="28"/>
          <w:lang w:val="en-US"/>
        </w:rPr>
        <w:t>R</w:t>
      </w:r>
      <w:r w:rsidRPr="00F73888">
        <w:rPr>
          <w:b/>
          <w:color w:val="000000"/>
          <w:sz w:val="28"/>
          <w:szCs w:val="28"/>
        </w:rPr>
        <w:t xml:space="preserve"> = Т</w:t>
      </w:r>
      <w:r w:rsidRPr="00F73888">
        <w:rPr>
          <w:b/>
          <w:color w:val="000000"/>
          <w:sz w:val="28"/>
          <w:szCs w:val="28"/>
          <w:lang w:val="en-US"/>
        </w:rPr>
        <w:t>R</w:t>
      </w:r>
      <w:r w:rsidRPr="00F73888">
        <w:rPr>
          <w:b/>
          <w:color w:val="000000"/>
          <w:sz w:val="28"/>
          <w:szCs w:val="28"/>
        </w:rPr>
        <w:t>/</w:t>
      </w:r>
      <w:r w:rsidRPr="00F73888">
        <w:rPr>
          <w:b/>
          <w:color w:val="000000"/>
          <w:sz w:val="28"/>
          <w:szCs w:val="28"/>
          <w:lang w:val="en-US"/>
        </w:rPr>
        <w:t>Q</w:t>
      </w:r>
      <w:r w:rsidRPr="00F73888">
        <w:rPr>
          <w:b/>
          <w:color w:val="000000"/>
          <w:sz w:val="28"/>
          <w:szCs w:val="28"/>
        </w:rPr>
        <w:t>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>Предельный доход (М</w:t>
      </w:r>
      <w:r w:rsidRPr="00F73888">
        <w:rPr>
          <w:color w:val="000000"/>
          <w:sz w:val="28"/>
          <w:szCs w:val="28"/>
          <w:lang w:val="en-US"/>
        </w:rPr>
        <w:t>R</w:t>
      </w:r>
      <w:r w:rsidRPr="00F73888">
        <w:rPr>
          <w:color w:val="000000"/>
          <w:sz w:val="28"/>
          <w:szCs w:val="28"/>
        </w:rPr>
        <w:t>) — приращение общего дохода за счет бес</w:t>
      </w:r>
      <w:r w:rsidRPr="00F73888">
        <w:rPr>
          <w:color w:val="000000"/>
          <w:sz w:val="28"/>
          <w:szCs w:val="28"/>
        </w:rPr>
        <w:softHyphen/>
        <w:t>конечно малого увеличения количества произведенной и проданной про</w:t>
      </w:r>
      <w:r w:rsidRPr="00F73888">
        <w:rPr>
          <w:color w:val="000000"/>
          <w:sz w:val="28"/>
          <w:szCs w:val="28"/>
        </w:rPr>
        <w:softHyphen/>
        <w:t>дукции: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73888">
        <w:rPr>
          <w:b/>
          <w:color w:val="000000"/>
          <w:sz w:val="28"/>
          <w:szCs w:val="28"/>
          <w:lang w:val="en-US"/>
        </w:rPr>
        <w:t>MR</w:t>
      </w:r>
      <w:r w:rsidRPr="00F73888">
        <w:rPr>
          <w:b/>
          <w:color w:val="000000"/>
          <w:sz w:val="28"/>
          <w:szCs w:val="28"/>
        </w:rPr>
        <w:t>=∆</w:t>
      </w:r>
      <w:r w:rsidRPr="00F73888">
        <w:rPr>
          <w:b/>
          <w:color w:val="000000"/>
          <w:sz w:val="28"/>
          <w:szCs w:val="28"/>
          <w:lang w:val="en-US"/>
        </w:rPr>
        <w:t>TR</w:t>
      </w:r>
      <w:r w:rsidRPr="00F73888">
        <w:rPr>
          <w:b/>
          <w:color w:val="000000"/>
          <w:sz w:val="28"/>
          <w:szCs w:val="28"/>
        </w:rPr>
        <w:t>/∆</w:t>
      </w:r>
      <w:r w:rsidRPr="00F73888">
        <w:rPr>
          <w:b/>
          <w:color w:val="000000"/>
          <w:sz w:val="28"/>
          <w:szCs w:val="28"/>
          <w:lang w:val="en-US"/>
        </w:rPr>
        <w:t>Q</w:t>
      </w:r>
      <w:r w:rsidRPr="00F73888">
        <w:rPr>
          <w:b/>
          <w:color w:val="000000"/>
          <w:sz w:val="28"/>
          <w:szCs w:val="28"/>
        </w:rPr>
        <w:t>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Прибыль является объектом исчисления </w:t>
      </w:r>
      <w:r w:rsidRPr="00F73888">
        <w:rPr>
          <w:b/>
          <w:color w:val="000000"/>
          <w:sz w:val="28"/>
          <w:szCs w:val="28"/>
        </w:rPr>
        <w:t>и уплаты на</w:t>
      </w:r>
      <w:r w:rsidRPr="00F73888">
        <w:rPr>
          <w:b/>
          <w:bCs/>
          <w:color w:val="000000"/>
          <w:sz w:val="28"/>
          <w:szCs w:val="28"/>
        </w:rPr>
        <w:t xml:space="preserve">логов по установленным ставкам, </w:t>
      </w:r>
      <w:r w:rsidRPr="00F73888">
        <w:rPr>
          <w:color w:val="000000"/>
          <w:sz w:val="28"/>
          <w:szCs w:val="28"/>
        </w:rPr>
        <w:t>вследствие чего возникают финансовые отношения предприятия с бюджетом и учреж</w:t>
      </w:r>
      <w:r w:rsidRPr="00F73888">
        <w:rPr>
          <w:color w:val="000000"/>
          <w:sz w:val="28"/>
          <w:szCs w:val="28"/>
        </w:rPr>
        <w:softHyphen/>
        <w:t>дениями.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>В настоящее время предприятие из валовой прибыли уплачивает: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—      налог на прибыль (в размере 13 </w:t>
      </w:r>
      <w:r w:rsidRPr="00F73888">
        <w:rPr>
          <w:iCs/>
          <w:color w:val="000000"/>
          <w:sz w:val="28"/>
          <w:szCs w:val="28"/>
        </w:rPr>
        <w:t>%)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в Федеральный бюд</w:t>
      </w:r>
      <w:r w:rsidRPr="00F73888">
        <w:rPr>
          <w:color w:val="000000"/>
          <w:sz w:val="28"/>
          <w:szCs w:val="28"/>
        </w:rPr>
        <w:softHyphen/>
        <w:t xml:space="preserve">жет, </w:t>
      </w:r>
      <w:r w:rsidRPr="00F73888">
        <w:rPr>
          <w:iCs/>
          <w:color w:val="000000"/>
          <w:sz w:val="28"/>
          <w:szCs w:val="28"/>
        </w:rPr>
        <w:t>в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бюджеты субъектов (область, край, республика) Россий</w:t>
      </w:r>
      <w:r w:rsidRPr="00F73888">
        <w:rPr>
          <w:color w:val="000000"/>
          <w:sz w:val="28"/>
          <w:szCs w:val="28"/>
        </w:rPr>
        <w:softHyphen/>
        <w:t>ской Федерации по ставкам, установленным органами государ</w:t>
      </w:r>
      <w:r w:rsidRPr="00F73888">
        <w:rPr>
          <w:color w:val="000000"/>
          <w:sz w:val="28"/>
          <w:szCs w:val="28"/>
        </w:rPr>
        <w:softHyphen/>
        <w:t>ственной власти субъектов Российской Федерации (но не свы</w:t>
      </w:r>
      <w:r w:rsidRPr="00F73888">
        <w:rPr>
          <w:color w:val="000000"/>
          <w:sz w:val="28"/>
          <w:szCs w:val="28"/>
        </w:rPr>
        <w:softHyphen/>
        <w:t>ше 25 %);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>—        налог на превышение фонда оплаты труда (в себестои</w:t>
      </w:r>
      <w:r w:rsidRPr="00F73888">
        <w:rPr>
          <w:color w:val="000000"/>
          <w:sz w:val="28"/>
          <w:szCs w:val="28"/>
        </w:rPr>
        <w:softHyphen/>
        <w:t>мость включается фонд оплаты труда в расчете среднесписоч</w:t>
      </w:r>
      <w:r w:rsidRPr="00F73888">
        <w:rPr>
          <w:color w:val="000000"/>
          <w:sz w:val="28"/>
          <w:szCs w:val="28"/>
        </w:rPr>
        <w:softHyphen/>
        <w:t>ной численности работников в размере шести минимальных окладов, а остальное превышение облагается, по ставке налога на прибыль);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—         налог на имущество (в размере 2 </w:t>
      </w:r>
      <w:r w:rsidRPr="00F73888">
        <w:rPr>
          <w:iCs/>
          <w:color w:val="000000"/>
          <w:sz w:val="28"/>
          <w:szCs w:val="28"/>
        </w:rPr>
        <w:t xml:space="preserve">%) </w:t>
      </w:r>
      <w:r w:rsidRPr="00F73888">
        <w:rPr>
          <w:color w:val="000000"/>
          <w:sz w:val="28"/>
          <w:szCs w:val="28"/>
        </w:rPr>
        <w:t>от среднегодовой стоимости имущества (налогом облагаются основные средст</w:t>
      </w:r>
      <w:r w:rsidRPr="00F73888">
        <w:rPr>
          <w:color w:val="000000"/>
          <w:sz w:val="28"/>
          <w:szCs w:val="28"/>
        </w:rPr>
        <w:softHyphen/>
        <w:t>ва, нематериальные активы, запасы и затраты, находящиеся на балансе предприятия);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>—         налог на содержание жилищного фонда и объектов со</w:t>
      </w:r>
      <w:r w:rsidRPr="00F73888">
        <w:rPr>
          <w:color w:val="000000"/>
          <w:sz w:val="28"/>
          <w:szCs w:val="28"/>
        </w:rPr>
        <w:softHyphen/>
        <w:t xml:space="preserve">циально-культурной сферы (ставка налога не должна превышать </w:t>
      </w:r>
      <w:r w:rsidRPr="00F73888">
        <w:rPr>
          <w:iCs/>
          <w:color w:val="000000"/>
          <w:sz w:val="28"/>
          <w:szCs w:val="28"/>
        </w:rPr>
        <w:t>1,5 % от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 xml:space="preserve">объема реализации, но не более 3 </w:t>
      </w:r>
      <w:r w:rsidRPr="00F73888">
        <w:rPr>
          <w:iCs/>
          <w:color w:val="000000"/>
          <w:sz w:val="28"/>
          <w:szCs w:val="28"/>
        </w:rPr>
        <w:t>%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прибыли);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—      единый местный налог на содержание милиции, на благоустройство территории, на содержание </w:t>
      </w:r>
      <w:proofErr w:type="gramStart"/>
      <w:r w:rsidRPr="00F73888">
        <w:rPr>
          <w:color w:val="000000"/>
          <w:sz w:val="28"/>
          <w:szCs w:val="28"/>
        </w:rPr>
        <w:t>образовательных  учреждений</w:t>
      </w:r>
      <w:proofErr w:type="gramEnd"/>
      <w:r w:rsidRPr="00F73888">
        <w:rPr>
          <w:color w:val="000000"/>
          <w:sz w:val="28"/>
          <w:szCs w:val="28"/>
        </w:rPr>
        <w:t xml:space="preserve"> и другие аналогичные цели (ставка </w:t>
      </w:r>
      <w:r w:rsidRPr="00F73888">
        <w:rPr>
          <w:iCs/>
          <w:color w:val="000000"/>
          <w:sz w:val="28"/>
          <w:szCs w:val="28"/>
        </w:rPr>
        <w:t>3 %</w:t>
      </w:r>
      <w:r w:rsidRPr="00F73888">
        <w:rPr>
          <w:i/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>от 12% установленных законом размеров минимальной месячной ты труда для физического лица, а для предприятия — годового фонда оплаты труда, рассчитанного, исходя из установленного законом размера минимальной месячной труда).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>При начислении облагаемой налогом прибыли учитываются льготы по налогу на прибыль.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Чистая прибыль </w:t>
      </w:r>
      <w:r w:rsidRPr="00F73888">
        <w:rPr>
          <w:b/>
          <w:color w:val="000000"/>
          <w:sz w:val="28"/>
          <w:szCs w:val="28"/>
        </w:rPr>
        <w:t>акционерного</w:t>
      </w:r>
      <w:r w:rsidRPr="00F73888">
        <w:rPr>
          <w:color w:val="000000"/>
          <w:sz w:val="28"/>
          <w:szCs w:val="28"/>
        </w:rPr>
        <w:t xml:space="preserve"> </w:t>
      </w:r>
      <w:r w:rsidRPr="00F73888">
        <w:rPr>
          <w:b/>
          <w:bCs/>
          <w:color w:val="000000"/>
          <w:sz w:val="28"/>
          <w:szCs w:val="28"/>
        </w:rPr>
        <w:t xml:space="preserve">общества </w:t>
      </w:r>
      <w:r w:rsidRPr="00F73888">
        <w:rPr>
          <w:color w:val="000000"/>
          <w:sz w:val="28"/>
          <w:szCs w:val="28"/>
        </w:rPr>
        <w:t>распределяется по схеме: Чистая прибыль = Резервный фонд +Фонд накопления + Фонд потребления.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lastRenderedPageBreak/>
        <w:t xml:space="preserve">Чистая прибыль товарищества: </w:t>
      </w:r>
      <w:r w:rsidRPr="00F73888">
        <w:rPr>
          <w:color w:val="000000"/>
          <w:sz w:val="28"/>
          <w:szCs w:val="28"/>
        </w:rPr>
        <w:t xml:space="preserve">Чистая прибыль </w:t>
      </w:r>
      <w:proofErr w:type="gramStart"/>
      <w:r w:rsidRPr="00F73888">
        <w:rPr>
          <w:color w:val="000000"/>
          <w:sz w:val="28"/>
          <w:szCs w:val="28"/>
        </w:rPr>
        <w:t xml:space="preserve">= </w:t>
      </w:r>
      <w:r w:rsidRPr="00F73888">
        <w:rPr>
          <w:iCs/>
          <w:color w:val="000000"/>
          <w:sz w:val="28"/>
          <w:szCs w:val="28"/>
        </w:rPr>
        <w:t xml:space="preserve"> Резервный</w:t>
      </w:r>
      <w:proofErr w:type="gramEnd"/>
      <w:r w:rsidRPr="00F73888">
        <w:rPr>
          <w:iCs/>
          <w:color w:val="000000"/>
          <w:sz w:val="28"/>
          <w:szCs w:val="28"/>
        </w:rPr>
        <w:t xml:space="preserve"> </w:t>
      </w:r>
      <w:r w:rsidRPr="00F73888">
        <w:rPr>
          <w:color w:val="000000"/>
          <w:sz w:val="28"/>
          <w:szCs w:val="28"/>
        </w:rPr>
        <w:t xml:space="preserve">фонд + Фонд накопления + Фонд потребления </w:t>
      </w:r>
      <w:r w:rsidRPr="00F73888">
        <w:rPr>
          <w:i/>
          <w:iCs/>
          <w:color w:val="000000"/>
          <w:sz w:val="28"/>
          <w:szCs w:val="28"/>
        </w:rPr>
        <w:t xml:space="preserve">+ </w:t>
      </w:r>
      <w:r w:rsidRPr="00F73888">
        <w:rPr>
          <w:color w:val="000000"/>
          <w:sz w:val="28"/>
          <w:szCs w:val="28"/>
        </w:rPr>
        <w:t xml:space="preserve">прибыль, распределяемая между учредителями.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Распределение чистой прибыли предприятия с иностранными инвестициями: </w:t>
      </w:r>
      <w:r w:rsidRPr="00F73888">
        <w:rPr>
          <w:color w:val="000000"/>
          <w:sz w:val="28"/>
          <w:szCs w:val="28"/>
        </w:rPr>
        <w:t>Чистая прибыль = Резервный фонд + Фонд накопления + Фонд потребления + прибыль, распределяемая между учредителями.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 Прибыль, распределяемая между учредителями </w:t>
      </w:r>
      <w:r w:rsidRPr="00F73888">
        <w:rPr>
          <w:color w:val="000000"/>
          <w:sz w:val="28"/>
          <w:szCs w:val="28"/>
        </w:rPr>
        <w:t>= До</w:t>
      </w:r>
      <w:r w:rsidRPr="00F73888">
        <w:rPr>
          <w:color w:val="000000"/>
          <w:sz w:val="28"/>
          <w:szCs w:val="28"/>
        </w:rPr>
        <w:softHyphen/>
        <w:t xml:space="preserve">ходы российского участника (чистый доход российского </w:t>
      </w:r>
      <w:proofErr w:type="gramStart"/>
      <w:r w:rsidRPr="00F73888">
        <w:rPr>
          <w:color w:val="000000"/>
          <w:sz w:val="28"/>
          <w:szCs w:val="28"/>
        </w:rPr>
        <w:t>участника  +</w:t>
      </w:r>
      <w:proofErr w:type="gramEnd"/>
      <w:r w:rsidRPr="00F73888">
        <w:rPr>
          <w:color w:val="000000"/>
          <w:sz w:val="28"/>
          <w:szCs w:val="28"/>
        </w:rPr>
        <w:t xml:space="preserve"> налог на доход) + доход иностранного участника (чистый доход иностранного участника + налог на доходы).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Резервный фонд </w:t>
      </w:r>
      <w:r w:rsidRPr="00F73888">
        <w:rPr>
          <w:color w:val="000000"/>
          <w:sz w:val="28"/>
          <w:szCs w:val="28"/>
        </w:rPr>
        <w:t>создается на случай прекращения деятельности и покрытия кредиторской задолженности.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color w:val="000000"/>
          <w:sz w:val="28"/>
          <w:szCs w:val="28"/>
        </w:rPr>
        <w:t xml:space="preserve">Фонд </w:t>
      </w:r>
      <w:r w:rsidRPr="00F73888">
        <w:rPr>
          <w:b/>
          <w:bCs/>
          <w:color w:val="000000"/>
          <w:sz w:val="28"/>
          <w:szCs w:val="28"/>
        </w:rPr>
        <w:t xml:space="preserve">накопления </w:t>
      </w:r>
      <w:r w:rsidRPr="00F73888">
        <w:rPr>
          <w:color w:val="000000"/>
          <w:sz w:val="28"/>
          <w:szCs w:val="28"/>
        </w:rPr>
        <w:t>представляет собой источник средств предприятия для приобретения основных фондов, формирования оборотных средств, создания нового имущества.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b/>
          <w:color w:val="000000"/>
          <w:sz w:val="28"/>
          <w:szCs w:val="28"/>
        </w:rPr>
        <w:t>Фонд</w:t>
      </w:r>
      <w:r w:rsidRPr="00F73888">
        <w:rPr>
          <w:color w:val="000000"/>
          <w:sz w:val="28"/>
          <w:szCs w:val="28"/>
        </w:rPr>
        <w:t xml:space="preserve"> </w:t>
      </w:r>
      <w:r w:rsidRPr="00F73888">
        <w:rPr>
          <w:b/>
          <w:bCs/>
          <w:color w:val="000000"/>
          <w:sz w:val="28"/>
          <w:szCs w:val="28"/>
        </w:rPr>
        <w:t xml:space="preserve">потребления </w:t>
      </w:r>
      <w:r w:rsidRPr="00F73888">
        <w:rPr>
          <w:color w:val="000000"/>
          <w:sz w:val="28"/>
          <w:szCs w:val="28"/>
        </w:rPr>
        <w:t xml:space="preserve">предназначается </w:t>
      </w:r>
      <w:proofErr w:type="gramStart"/>
      <w:r w:rsidRPr="00F73888">
        <w:rPr>
          <w:color w:val="000000"/>
          <w:sz w:val="28"/>
          <w:szCs w:val="28"/>
        </w:rPr>
        <w:t>для  реализации</w:t>
      </w:r>
      <w:proofErr w:type="gramEnd"/>
      <w:r w:rsidRPr="00F73888">
        <w:rPr>
          <w:color w:val="000000"/>
          <w:sz w:val="28"/>
          <w:szCs w:val="28"/>
        </w:rPr>
        <w:t xml:space="preserve"> мероприятий по социальному развитию и материальному поощрению коллектива предприятия.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Рентабельность </w:t>
      </w:r>
      <w:r w:rsidRPr="00F73888">
        <w:rPr>
          <w:color w:val="000000"/>
          <w:sz w:val="28"/>
          <w:szCs w:val="28"/>
        </w:rPr>
        <w:t>— показатель эффективности единовре</w:t>
      </w:r>
      <w:r w:rsidRPr="00F73888">
        <w:rPr>
          <w:color w:val="000000"/>
          <w:sz w:val="28"/>
          <w:szCs w:val="28"/>
        </w:rPr>
        <w:softHyphen/>
        <w:t xml:space="preserve">менных и текущих затрат. В общем виде </w:t>
      </w:r>
      <w:r w:rsidRPr="00F73888">
        <w:rPr>
          <w:b/>
          <w:color w:val="000000"/>
          <w:sz w:val="28"/>
          <w:szCs w:val="28"/>
        </w:rPr>
        <w:t>рентабельность</w:t>
      </w:r>
      <w:r w:rsidRPr="00F73888">
        <w:rPr>
          <w:color w:val="000000"/>
          <w:sz w:val="28"/>
          <w:szCs w:val="28"/>
        </w:rPr>
        <w:t xml:space="preserve"> </w:t>
      </w:r>
      <w:r w:rsidRPr="00F73888">
        <w:rPr>
          <w:b/>
          <w:bCs/>
          <w:color w:val="000000"/>
          <w:sz w:val="28"/>
          <w:szCs w:val="28"/>
        </w:rPr>
        <w:t xml:space="preserve">определяется отношением прибыли </w:t>
      </w:r>
      <w:r w:rsidRPr="00F73888">
        <w:rPr>
          <w:color w:val="000000"/>
          <w:sz w:val="28"/>
          <w:szCs w:val="28"/>
        </w:rPr>
        <w:t xml:space="preserve">к </w:t>
      </w:r>
      <w:r w:rsidRPr="00F73888">
        <w:rPr>
          <w:b/>
          <w:color w:val="000000"/>
          <w:sz w:val="28"/>
          <w:szCs w:val="28"/>
        </w:rPr>
        <w:t>единовременным</w:t>
      </w:r>
      <w:r w:rsidRPr="00F73888">
        <w:rPr>
          <w:color w:val="000000"/>
          <w:sz w:val="28"/>
          <w:szCs w:val="28"/>
        </w:rPr>
        <w:t xml:space="preserve"> </w:t>
      </w:r>
      <w:r w:rsidRPr="00F73888">
        <w:rPr>
          <w:b/>
          <w:bCs/>
          <w:color w:val="000000"/>
          <w:sz w:val="28"/>
          <w:szCs w:val="28"/>
        </w:rPr>
        <w:t xml:space="preserve">и текущим затратам, </w:t>
      </w:r>
      <w:r w:rsidRPr="00F73888">
        <w:rPr>
          <w:color w:val="000000"/>
          <w:sz w:val="28"/>
          <w:szCs w:val="28"/>
        </w:rPr>
        <w:t xml:space="preserve">благодаря которым получена </w:t>
      </w:r>
      <w:proofErr w:type="gramStart"/>
      <w:r w:rsidRPr="00F73888">
        <w:rPr>
          <w:color w:val="000000"/>
          <w:sz w:val="28"/>
          <w:szCs w:val="28"/>
        </w:rPr>
        <w:t>эта  прибыль</w:t>
      </w:r>
      <w:proofErr w:type="gramEnd"/>
      <w:r w:rsidRPr="00F73888">
        <w:rPr>
          <w:color w:val="000000"/>
          <w:sz w:val="28"/>
          <w:szCs w:val="28"/>
        </w:rPr>
        <w:t>. Различают «рентабельность производства» и «рентабельность продукции»,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Рентабельность производства </w:t>
      </w:r>
      <w:r w:rsidRPr="00F73888">
        <w:rPr>
          <w:color w:val="000000"/>
          <w:sz w:val="28"/>
          <w:szCs w:val="28"/>
        </w:rPr>
        <w:t xml:space="preserve">показывает, насколько результативно используется имущество предприятия; </w:t>
      </w:r>
      <w:proofErr w:type="gramStart"/>
      <w:r w:rsidRPr="00F73888">
        <w:rPr>
          <w:color w:val="000000"/>
          <w:sz w:val="28"/>
          <w:szCs w:val="28"/>
        </w:rPr>
        <w:t>она  определяется</w:t>
      </w:r>
      <w:proofErr w:type="gramEnd"/>
      <w:r w:rsidRPr="00F73888">
        <w:rPr>
          <w:color w:val="000000"/>
          <w:sz w:val="28"/>
          <w:szCs w:val="28"/>
        </w:rPr>
        <w:t xml:space="preserve"> как процентное отношение годовой  прибыли (балансовой) к среднегодовой стоимости основных фондов и сумме  оборотных средств: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F73888">
        <w:rPr>
          <w:b/>
          <w:color w:val="000000"/>
          <w:sz w:val="28"/>
          <w:szCs w:val="28"/>
        </w:rPr>
        <w:t>Ро</w:t>
      </w:r>
      <w:proofErr w:type="spellEnd"/>
      <w:r w:rsidRPr="00F73888">
        <w:rPr>
          <w:b/>
          <w:color w:val="000000"/>
          <w:sz w:val="28"/>
          <w:szCs w:val="28"/>
        </w:rPr>
        <w:t>=(Пб/</w:t>
      </w:r>
      <w:proofErr w:type="spellStart"/>
      <w:r w:rsidRPr="00F73888">
        <w:rPr>
          <w:b/>
          <w:color w:val="000000"/>
          <w:sz w:val="28"/>
          <w:szCs w:val="28"/>
        </w:rPr>
        <w:t>Фо+</w:t>
      </w:r>
      <w:proofErr w:type="gramStart"/>
      <w:r w:rsidRPr="00F73888">
        <w:rPr>
          <w:b/>
          <w:color w:val="000000"/>
          <w:sz w:val="28"/>
          <w:szCs w:val="28"/>
        </w:rPr>
        <w:t>Фоб</w:t>
      </w:r>
      <w:proofErr w:type="spellEnd"/>
      <w:r w:rsidRPr="00F73888">
        <w:rPr>
          <w:b/>
          <w:color w:val="000000"/>
          <w:sz w:val="28"/>
          <w:szCs w:val="28"/>
        </w:rPr>
        <w:t>)*</w:t>
      </w:r>
      <w:proofErr w:type="gramEnd"/>
      <w:r w:rsidRPr="00F73888">
        <w:rPr>
          <w:b/>
          <w:color w:val="000000"/>
          <w:sz w:val="28"/>
          <w:szCs w:val="28"/>
        </w:rPr>
        <w:t>100%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</w:t>
      </w:r>
      <w:proofErr w:type="spellStart"/>
      <w:r w:rsidRPr="00F73888">
        <w:rPr>
          <w:color w:val="000000"/>
          <w:sz w:val="28"/>
          <w:szCs w:val="28"/>
        </w:rPr>
        <w:t>Ро</w:t>
      </w:r>
      <w:proofErr w:type="spellEnd"/>
      <w:r w:rsidRPr="00F73888">
        <w:rPr>
          <w:color w:val="000000"/>
          <w:sz w:val="28"/>
          <w:szCs w:val="28"/>
        </w:rPr>
        <w:t xml:space="preserve"> — рентабельность производства, %;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Пб — балансовая прибыль, тыс. руб.;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</w:t>
      </w:r>
      <w:proofErr w:type="spellStart"/>
      <w:r w:rsidRPr="00F73888">
        <w:rPr>
          <w:color w:val="000000"/>
          <w:sz w:val="28"/>
          <w:szCs w:val="28"/>
        </w:rPr>
        <w:t>Фо</w:t>
      </w:r>
      <w:proofErr w:type="spellEnd"/>
      <w:r w:rsidRPr="00F73888">
        <w:rPr>
          <w:color w:val="000000"/>
          <w:sz w:val="28"/>
          <w:szCs w:val="28"/>
        </w:rPr>
        <w:t xml:space="preserve"> — среднегодовая стоимость основных фондов, тыс.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Фоб — величина оборотных средств, тыс. руб.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b/>
          <w:bCs/>
          <w:color w:val="000000"/>
          <w:sz w:val="28"/>
          <w:szCs w:val="28"/>
        </w:rPr>
        <w:t xml:space="preserve">Рентабельность продукции </w:t>
      </w:r>
      <w:r w:rsidRPr="00F73888">
        <w:rPr>
          <w:color w:val="000000"/>
          <w:sz w:val="28"/>
          <w:szCs w:val="28"/>
        </w:rPr>
        <w:t>показывает результативность текущих затрат; она определяется отношением прибыли от реализации товарной продукции к себестоимости продукции: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proofErr w:type="spellStart"/>
      <w:r w:rsidRPr="00F73888">
        <w:rPr>
          <w:b/>
          <w:color w:val="000000"/>
          <w:sz w:val="28"/>
          <w:szCs w:val="28"/>
        </w:rPr>
        <w:t>Рп</w:t>
      </w:r>
      <w:proofErr w:type="spellEnd"/>
      <w:r w:rsidRPr="00F73888">
        <w:rPr>
          <w:b/>
          <w:color w:val="000000"/>
          <w:sz w:val="28"/>
          <w:szCs w:val="28"/>
        </w:rPr>
        <w:t xml:space="preserve"> = (</w:t>
      </w:r>
      <w:proofErr w:type="spellStart"/>
      <w:r w:rsidRPr="00F73888">
        <w:rPr>
          <w:b/>
          <w:color w:val="000000"/>
          <w:sz w:val="28"/>
          <w:szCs w:val="28"/>
        </w:rPr>
        <w:t>Пп</w:t>
      </w:r>
      <w:proofErr w:type="spellEnd"/>
      <w:r w:rsidRPr="00F73888">
        <w:rPr>
          <w:b/>
          <w:color w:val="000000"/>
          <w:sz w:val="28"/>
          <w:szCs w:val="28"/>
        </w:rPr>
        <w:t>/</w:t>
      </w:r>
      <w:proofErr w:type="spellStart"/>
      <w:proofErr w:type="gramStart"/>
      <w:r w:rsidRPr="00F73888">
        <w:rPr>
          <w:b/>
          <w:color w:val="000000"/>
          <w:sz w:val="28"/>
          <w:szCs w:val="28"/>
        </w:rPr>
        <w:t>Сп</w:t>
      </w:r>
      <w:proofErr w:type="spellEnd"/>
      <w:r w:rsidRPr="00F73888">
        <w:rPr>
          <w:b/>
          <w:color w:val="000000"/>
          <w:sz w:val="28"/>
          <w:szCs w:val="28"/>
        </w:rPr>
        <w:t>)*</w:t>
      </w:r>
      <w:proofErr w:type="gramEnd"/>
      <w:r w:rsidRPr="00F73888">
        <w:rPr>
          <w:b/>
          <w:color w:val="000000"/>
          <w:sz w:val="28"/>
          <w:szCs w:val="28"/>
        </w:rPr>
        <w:t>100%,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где </w:t>
      </w:r>
      <w:proofErr w:type="spellStart"/>
      <w:r w:rsidRPr="00F73888">
        <w:rPr>
          <w:color w:val="000000"/>
          <w:sz w:val="28"/>
          <w:szCs w:val="28"/>
        </w:rPr>
        <w:t>Рп</w:t>
      </w:r>
      <w:proofErr w:type="spellEnd"/>
      <w:r w:rsidRPr="00F73888">
        <w:rPr>
          <w:color w:val="000000"/>
          <w:sz w:val="28"/>
          <w:szCs w:val="28"/>
        </w:rPr>
        <w:t xml:space="preserve"> — рентабельность реализуемой продукции (%);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</w:t>
      </w:r>
      <w:proofErr w:type="spellStart"/>
      <w:r w:rsidRPr="00F73888">
        <w:rPr>
          <w:color w:val="000000"/>
          <w:sz w:val="28"/>
          <w:szCs w:val="28"/>
        </w:rPr>
        <w:t>Пп</w:t>
      </w:r>
      <w:proofErr w:type="spellEnd"/>
      <w:r w:rsidRPr="00F73888">
        <w:rPr>
          <w:color w:val="000000"/>
          <w:sz w:val="28"/>
          <w:szCs w:val="28"/>
        </w:rPr>
        <w:t xml:space="preserve"> — прибыль от реализации продукции, тыс. руб.,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   </w:t>
      </w:r>
      <w:proofErr w:type="spellStart"/>
      <w:r w:rsidRPr="00F73888">
        <w:rPr>
          <w:color w:val="000000"/>
          <w:sz w:val="28"/>
          <w:szCs w:val="28"/>
        </w:rPr>
        <w:t>Сп</w:t>
      </w:r>
      <w:proofErr w:type="spellEnd"/>
      <w:r w:rsidRPr="00F73888">
        <w:rPr>
          <w:color w:val="000000"/>
          <w:sz w:val="28"/>
          <w:szCs w:val="28"/>
        </w:rPr>
        <w:t xml:space="preserve"> — себестоимость реализуемой продукции. </w:t>
      </w:r>
    </w:p>
    <w:p w:rsidR="00291E96" w:rsidRPr="00F73888" w:rsidRDefault="00291E96" w:rsidP="00291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73888">
        <w:rPr>
          <w:color w:val="000000"/>
          <w:sz w:val="28"/>
          <w:szCs w:val="28"/>
        </w:rPr>
        <w:t xml:space="preserve">   Рентабельность продукции можно </w:t>
      </w:r>
      <w:proofErr w:type="gramStart"/>
      <w:r w:rsidRPr="00F73888">
        <w:rPr>
          <w:color w:val="000000"/>
          <w:sz w:val="28"/>
          <w:szCs w:val="28"/>
        </w:rPr>
        <w:t>определять</w:t>
      </w:r>
      <w:proofErr w:type="gramEnd"/>
      <w:r w:rsidRPr="00F73888">
        <w:rPr>
          <w:color w:val="000000"/>
          <w:sz w:val="28"/>
          <w:szCs w:val="28"/>
        </w:rPr>
        <w:t xml:space="preserve"> как в целом по всей продукции, так и по отдельным ее видам. </w:t>
      </w:r>
    </w:p>
    <w:p w:rsidR="00291E96" w:rsidRDefault="00291E96" w:rsidP="00291E96"/>
    <w:p w:rsidR="000951E0" w:rsidRDefault="000951E0"/>
    <w:sectPr w:rsidR="0009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6"/>
    <w:rsid w:val="000951E0"/>
    <w:rsid w:val="00291E96"/>
    <w:rsid w:val="007404B6"/>
    <w:rsid w:val="00791D12"/>
    <w:rsid w:val="00E25A80"/>
    <w:rsid w:val="00E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DBB4-C956-4E72-86E0-FF84056F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9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evros1983@outlook.com</dc:creator>
  <cp:keywords/>
  <dc:description/>
  <cp:lastModifiedBy>evros1983@outlook.com</cp:lastModifiedBy>
  <cp:revision>1</cp:revision>
  <dcterms:created xsi:type="dcterms:W3CDTF">2021-11-23T11:38:00Z</dcterms:created>
  <dcterms:modified xsi:type="dcterms:W3CDTF">2021-11-23T11:40:00Z</dcterms:modified>
</cp:coreProperties>
</file>